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CA" w:rsidRPr="008049CA" w:rsidRDefault="008049CA" w:rsidP="008049CA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9CA">
        <w:rPr>
          <w:rFonts w:ascii="Times New Roman" w:hAnsi="Times New Roman" w:cs="Times New Roman"/>
          <w:sz w:val="24"/>
          <w:szCs w:val="24"/>
        </w:rPr>
        <w:t>Рекомендовать организациям оптовой и розничной торговли:</w:t>
      </w:r>
    </w:p>
    <w:p w:rsidR="008049CA" w:rsidRPr="008049CA" w:rsidRDefault="008049CA" w:rsidP="008049CA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049CA">
        <w:rPr>
          <w:rFonts w:ascii="Times New Roman" w:hAnsi="Times New Roman" w:cs="Times New Roman"/>
          <w:sz w:val="24"/>
          <w:szCs w:val="24"/>
        </w:rPr>
        <w:t xml:space="preserve">1.Обеспечить санитарные меры, направленные на охрану здоровья граждан, в соответствии с предписаниями и рекомендациями </w:t>
      </w:r>
      <w:proofErr w:type="spellStart"/>
      <w:r w:rsidRPr="008049C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049CA">
        <w:rPr>
          <w:rFonts w:ascii="Times New Roman" w:hAnsi="Times New Roman" w:cs="Times New Roman"/>
          <w:sz w:val="24"/>
          <w:szCs w:val="24"/>
        </w:rPr>
        <w:t xml:space="preserve">, направленными </w:t>
      </w:r>
      <w:proofErr w:type="spellStart"/>
      <w:r w:rsidRPr="008049CA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Pr="008049CA">
        <w:rPr>
          <w:rFonts w:ascii="Times New Roman" w:hAnsi="Times New Roman" w:cs="Times New Roman"/>
          <w:sz w:val="24"/>
          <w:szCs w:val="24"/>
        </w:rPr>
        <w:t xml:space="preserve"> России в адрес отраслевых торговых ассоциаций, обеспечить принятие превентивных мер по минимизации рисков заражения </w:t>
      </w:r>
      <w:proofErr w:type="spellStart"/>
      <w:r w:rsidRPr="008049CA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8049CA">
        <w:rPr>
          <w:rFonts w:ascii="Times New Roman" w:hAnsi="Times New Roman" w:cs="Times New Roman"/>
          <w:sz w:val="24"/>
          <w:szCs w:val="24"/>
        </w:rPr>
        <w:t xml:space="preserve"> инфекцией посетителей предприятий торговли, направленных службой потребительского рынка и лицензирования Иркутской области.</w:t>
      </w:r>
    </w:p>
    <w:p w:rsidR="008049CA" w:rsidRPr="008049CA" w:rsidRDefault="008049CA" w:rsidP="008049C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49CA">
        <w:rPr>
          <w:rFonts w:ascii="Times New Roman" w:hAnsi="Times New Roman" w:cs="Times New Roman"/>
          <w:sz w:val="24"/>
          <w:szCs w:val="24"/>
        </w:rPr>
        <w:t>2.</w:t>
      </w:r>
      <w:r w:rsidRPr="008049CA">
        <w:rPr>
          <w:rFonts w:ascii="Times New Roman" w:hAnsi="Times New Roman" w:cs="Times New Roman"/>
          <w:sz w:val="24"/>
          <w:szCs w:val="24"/>
        </w:rPr>
        <w:t>Обеспечить постоянное наличие в торговом зале наиболее востребованных товаров. В случае повышения спроса на них обеспечить</w:t>
      </w:r>
      <w:r w:rsidRPr="008049CA">
        <w:rPr>
          <w:rFonts w:ascii="Times New Roman" w:hAnsi="Times New Roman" w:cs="Times New Roman"/>
          <w:sz w:val="24"/>
          <w:szCs w:val="24"/>
        </w:rPr>
        <w:t xml:space="preserve"> </w:t>
      </w:r>
      <w:r w:rsidRPr="008049CA">
        <w:rPr>
          <w:rFonts w:ascii="Times New Roman" w:hAnsi="Times New Roman" w:cs="Times New Roman"/>
          <w:sz w:val="24"/>
          <w:szCs w:val="24"/>
        </w:rPr>
        <w:t>увеличение количества данных товаров в торговом зале и их выкладку на полки. Не допускать в торговом зале «пустых полок».</w:t>
      </w:r>
    </w:p>
    <w:p w:rsidR="008049CA" w:rsidRPr="008049CA" w:rsidRDefault="008049CA" w:rsidP="008049C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49CA">
        <w:rPr>
          <w:rFonts w:ascii="Times New Roman" w:hAnsi="Times New Roman" w:cs="Times New Roman"/>
          <w:sz w:val="24"/>
          <w:szCs w:val="24"/>
        </w:rPr>
        <w:t>3.Обеспечить максимально необходимые товарные запасы наиболее востребованных товаров, учитывая имеющийся у торговых организаций опыт, местную специфику и рекомендации федеральных и местных властей. Усилить работу с поставщиками для планирования и обеспечения бесперебойных поставок товаров.</w:t>
      </w:r>
    </w:p>
    <w:p w:rsidR="008049CA" w:rsidRPr="008049CA" w:rsidRDefault="008049CA" w:rsidP="008049C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49CA">
        <w:rPr>
          <w:rFonts w:ascii="Times New Roman" w:hAnsi="Times New Roman" w:cs="Times New Roman"/>
          <w:sz w:val="24"/>
          <w:szCs w:val="24"/>
        </w:rPr>
        <w:t>4.Проработать вопрос о дистанционном получении заказов от потребителей с последующей выдачей укомплектованного заказа покупателю. Срок: до 23 марта 2020 года</w:t>
      </w:r>
    </w:p>
    <w:p w:rsidR="008049CA" w:rsidRPr="008049CA" w:rsidRDefault="008049CA" w:rsidP="008049C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49CA">
        <w:rPr>
          <w:rFonts w:ascii="Times New Roman" w:hAnsi="Times New Roman" w:cs="Times New Roman"/>
          <w:sz w:val="24"/>
          <w:szCs w:val="24"/>
        </w:rPr>
        <w:t>5.Усилить работу с персоналом в целях выполнения указанных мер, а также в целях недопущения к работе лиц, имеющи</w:t>
      </w:r>
      <w:bookmarkStart w:id="0" w:name="_GoBack"/>
      <w:bookmarkEnd w:id="0"/>
      <w:r w:rsidRPr="008049CA">
        <w:rPr>
          <w:rFonts w:ascii="Times New Roman" w:hAnsi="Times New Roman" w:cs="Times New Roman"/>
          <w:sz w:val="24"/>
          <w:szCs w:val="24"/>
        </w:rPr>
        <w:t xml:space="preserve">х признаки респираторных заболеваний, повышенной температуры тела и вернувшихся в течение последних 2-х недель из стран с высоким уровнем заболеваний </w:t>
      </w:r>
      <w:proofErr w:type="spellStart"/>
      <w:r w:rsidRPr="008049CA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8049CA">
        <w:rPr>
          <w:rFonts w:ascii="Times New Roman" w:hAnsi="Times New Roman" w:cs="Times New Roman"/>
          <w:sz w:val="24"/>
          <w:szCs w:val="24"/>
        </w:rPr>
        <w:t>.</w:t>
      </w:r>
    </w:p>
    <w:p w:rsidR="008049CA" w:rsidRPr="008049CA" w:rsidRDefault="008049CA" w:rsidP="008049CA">
      <w:pPr>
        <w:ind w:firstLine="567"/>
      </w:pPr>
    </w:p>
    <w:p w:rsidR="008049CA" w:rsidRPr="008049CA" w:rsidRDefault="008049CA" w:rsidP="008049CA">
      <w:pPr>
        <w:ind w:firstLine="567"/>
      </w:pPr>
    </w:p>
    <w:p w:rsidR="0010039D" w:rsidRDefault="0010039D"/>
    <w:sectPr w:rsidR="0010039D" w:rsidSect="008049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7968"/>
    <w:multiLevelType w:val="hybridMultilevel"/>
    <w:tmpl w:val="1CD0DEEA"/>
    <w:lvl w:ilvl="0" w:tplc="D3CE25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BD"/>
    <w:rsid w:val="0010039D"/>
    <w:rsid w:val="008049CA"/>
    <w:rsid w:val="00F4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2EAE"/>
  <w15:chartTrackingRefBased/>
  <w15:docId w15:val="{751E64BE-494C-4DAB-9599-D80DAA7A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2020-03-26T03:43:00Z</dcterms:created>
  <dcterms:modified xsi:type="dcterms:W3CDTF">2020-03-26T03:48:00Z</dcterms:modified>
</cp:coreProperties>
</file>